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9B" w:rsidRPr="007F419B" w:rsidRDefault="00564E7B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419B">
        <w:rPr>
          <w:rFonts w:asciiTheme="minorHAnsi" w:hAnsiTheme="minorHAnsi" w:cstheme="minorHAnsi"/>
          <w:b w:val="0"/>
          <w:noProof/>
          <w:sz w:val="22"/>
          <w:szCs w:val="22"/>
          <w:lang w:eastAsia="sl-SI"/>
        </w:rPr>
        <w:drawing>
          <wp:inline distT="0" distB="0" distL="0" distR="0" wp14:anchorId="31004ACF" wp14:editId="7342A982">
            <wp:extent cx="1521726" cy="867651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-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41" cy="8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="00EE5D08" w:rsidRPr="007F419B">
        <w:rPr>
          <w:rFonts w:asciiTheme="minorHAnsi" w:hAnsiTheme="minorHAnsi" w:cstheme="minorHAnsi"/>
          <w:b w:val="0"/>
          <w:noProof/>
          <w:sz w:val="22"/>
          <w:szCs w:val="22"/>
          <w:lang w:eastAsia="sl-SI"/>
        </w:rPr>
        <w:drawing>
          <wp:inline distT="0" distB="0" distL="0" distR="0" wp14:anchorId="0A76C400" wp14:editId="0949F2A5">
            <wp:extent cx="998921" cy="95135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S 04 S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3" cy="9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9B" w:rsidRPr="007F419B" w:rsidRDefault="007F419B" w:rsidP="007F419B">
      <w:pPr>
        <w:pStyle w:val="Naslov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7F419B" w:rsidRDefault="007F419B" w:rsidP="007F419B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F419B" w:rsidRPr="007F419B" w:rsidRDefault="007F419B" w:rsidP="007F419B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419B">
        <w:rPr>
          <w:rFonts w:asciiTheme="minorHAnsi" w:hAnsiTheme="minorHAnsi" w:cstheme="minorHAnsi"/>
          <w:b/>
          <w:bCs/>
          <w:sz w:val="22"/>
          <w:szCs w:val="22"/>
        </w:rPr>
        <w:t>VLOGA ZA PRIDOBITEV POSEBNEGA STATUSA ŠTUDENTA NA UNIVERZI V MARIBORU</w:t>
      </w:r>
    </w:p>
    <w:p w:rsidR="007F419B" w:rsidRPr="007F419B" w:rsidRDefault="007F419B" w:rsidP="007F419B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419B">
        <w:rPr>
          <w:rFonts w:asciiTheme="minorHAnsi" w:hAnsiTheme="minorHAnsi" w:cstheme="minorHAnsi"/>
          <w:b/>
          <w:bCs/>
          <w:sz w:val="22"/>
          <w:szCs w:val="22"/>
        </w:rPr>
        <w:t>za kategorijo ŠTUDENTI INVALIDI OZ. ŠTUDENTI S POSEBNIMI POTREBAMI</w:t>
      </w:r>
    </w:p>
    <w:p w:rsidR="007F419B" w:rsidRPr="007F419B" w:rsidRDefault="007F419B" w:rsidP="007F419B">
      <w:pPr>
        <w:spacing w:after="0" w:line="24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  <w:lang w:eastAsia="sl-SI"/>
        </w:rPr>
      </w:pPr>
    </w:p>
    <w:p w:rsidR="007F419B" w:rsidRPr="007F419B" w:rsidRDefault="007F419B" w:rsidP="007F419B">
      <w:pPr>
        <w:spacing w:before="240" w:after="0" w:line="240" w:lineRule="auto"/>
        <w:rPr>
          <w:rFonts w:asciiTheme="minorHAnsi" w:hAnsiTheme="minorHAnsi" w:cstheme="minorHAnsi"/>
          <w:sz w:val="22"/>
          <w:szCs w:val="22"/>
          <w:lang w:eastAsia="sl-SI"/>
        </w:rPr>
      </w:pPr>
      <w:r w:rsidRPr="007F419B">
        <w:rPr>
          <w:rFonts w:asciiTheme="minorHAnsi" w:hAnsiTheme="minorHAnsi" w:cstheme="minorHAnsi"/>
          <w:sz w:val="22"/>
          <w:szCs w:val="22"/>
          <w:lang w:eastAsia="sl-SI"/>
        </w:rPr>
        <w:t>Ime in priimek: _____________________________________</w:t>
      </w:r>
    </w:p>
    <w:p w:rsidR="007F419B" w:rsidRPr="007F419B" w:rsidRDefault="007F419B" w:rsidP="007F419B">
      <w:pPr>
        <w:spacing w:before="240" w:after="0"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sl-SI"/>
        </w:rPr>
      </w:pPr>
      <w:r w:rsidRPr="007F419B">
        <w:rPr>
          <w:rFonts w:asciiTheme="minorHAnsi" w:hAnsiTheme="minorHAnsi" w:cstheme="minorHAnsi"/>
          <w:sz w:val="22"/>
          <w:szCs w:val="22"/>
          <w:lang w:eastAsia="sl-SI"/>
        </w:rPr>
        <w:t xml:space="preserve">Vpisna številka: _____________________________________ </w:t>
      </w:r>
    </w:p>
    <w:p w:rsidR="007F419B" w:rsidRPr="007F419B" w:rsidRDefault="007F419B" w:rsidP="007F419B">
      <w:pPr>
        <w:spacing w:before="240" w:after="0" w:line="240" w:lineRule="auto"/>
        <w:ind w:left="709" w:hanging="709"/>
        <w:jc w:val="left"/>
        <w:rPr>
          <w:rFonts w:asciiTheme="minorHAnsi" w:hAnsiTheme="minorHAnsi" w:cstheme="minorHAnsi"/>
          <w:sz w:val="22"/>
          <w:szCs w:val="22"/>
          <w:lang w:eastAsia="sl-SI"/>
        </w:rPr>
      </w:pPr>
      <w:r w:rsidRPr="007F419B">
        <w:rPr>
          <w:rFonts w:asciiTheme="minorHAnsi" w:hAnsiTheme="minorHAnsi" w:cstheme="minorHAnsi"/>
          <w:sz w:val="22"/>
          <w:szCs w:val="22"/>
          <w:lang w:eastAsia="sl-SI"/>
        </w:rPr>
        <w:t>Študijski program: _________________________</w:t>
      </w:r>
      <w:r>
        <w:rPr>
          <w:rFonts w:asciiTheme="minorHAnsi" w:hAnsiTheme="minorHAnsi" w:cstheme="minorHAnsi"/>
          <w:sz w:val="22"/>
          <w:szCs w:val="22"/>
          <w:lang w:eastAsia="sl-SI"/>
        </w:rPr>
        <w:t>_____, smer</w:t>
      </w:r>
      <w:r w:rsidRPr="007F419B">
        <w:rPr>
          <w:rFonts w:asciiTheme="minorHAnsi" w:hAnsiTheme="minorHAnsi" w:cstheme="minorHAnsi"/>
          <w:sz w:val="22"/>
          <w:szCs w:val="22"/>
          <w:lang w:eastAsia="sl-SI"/>
        </w:rPr>
        <w:t>_______________________________</w:t>
      </w:r>
      <w:r>
        <w:rPr>
          <w:rFonts w:asciiTheme="minorHAnsi" w:hAnsiTheme="minorHAnsi" w:cstheme="minorHAnsi"/>
          <w:sz w:val="22"/>
          <w:szCs w:val="22"/>
          <w:lang w:eastAsia="sl-SI"/>
        </w:rPr>
        <w:t>_</w:t>
      </w:r>
    </w:p>
    <w:p w:rsidR="007F419B" w:rsidRPr="007F419B" w:rsidRDefault="007F419B" w:rsidP="007F419B">
      <w:pPr>
        <w:spacing w:before="240" w:after="0"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sl-SI"/>
        </w:rPr>
      </w:pPr>
      <w:r w:rsidRPr="007F419B">
        <w:rPr>
          <w:rFonts w:asciiTheme="minorHAnsi" w:hAnsiTheme="minorHAnsi" w:cstheme="minorHAnsi"/>
          <w:sz w:val="22"/>
          <w:szCs w:val="22"/>
          <w:lang w:eastAsia="sl-SI"/>
        </w:rPr>
        <w:t xml:space="preserve">Letnik študija:   ________      </w:t>
      </w:r>
    </w:p>
    <w:p w:rsidR="007F419B" w:rsidRPr="007F419B" w:rsidRDefault="007F419B" w:rsidP="007F419B">
      <w:pPr>
        <w:spacing w:before="240" w:after="0"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sl-SI"/>
        </w:rPr>
      </w:pPr>
      <w:r w:rsidRPr="007F419B">
        <w:rPr>
          <w:rFonts w:asciiTheme="minorHAnsi" w:hAnsiTheme="minorHAnsi" w:cstheme="minorHAnsi"/>
          <w:sz w:val="22"/>
          <w:szCs w:val="22"/>
          <w:lang w:eastAsia="sl-SI"/>
        </w:rPr>
        <w:t>Način študija (obkrožite):       redni       izredni</w:t>
      </w:r>
    </w:p>
    <w:p w:rsidR="007F419B" w:rsidRPr="007F419B" w:rsidRDefault="007F419B" w:rsidP="007F419B">
      <w:pPr>
        <w:spacing w:before="240" w:after="0"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sl-SI"/>
        </w:rPr>
      </w:pPr>
      <w:r w:rsidRPr="007F419B">
        <w:rPr>
          <w:rFonts w:asciiTheme="minorHAnsi" w:hAnsiTheme="minorHAnsi" w:cstheme="minorHAnsi"/>
          <w:sz w:val="22"/>
          <w:szCs w:val="22"/>
          <w:lang w:eastAsia="sl-SI"/>
        </w:rPr>
        <w:t>Vrsta  študija (obkrožite):     1. stopnja VS         1. stopnja UN          2. stopnja</w:t>
      </w:r>
      <w:r w:rsidRPr="007F419B">
        <w:rPr>
          <w:rFonts w:asciiTheme="minorHAnsi" w:hAnsiTheme="minorHAnsi" w:cstheme="minorHAnsi"/>
          <w:sz w:val="22"/>
          <w:szCs w:val="22"/>
          <w:lang w:eastAsia="sl-SI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  <w:lang w:eastAsia="sl-SI"/>
        </w:rPr>
        <w:t xml:space="preserve">     </w:t>
      </w:r>
      <w:r w:rsidRPr="007F419B">
        <w:rPr>
          <w:rFonts w:asciiTheme="minorHAnsi" w:hAnsiTheme="minorHAnsi" w:cstheme="minorHAnsi"/>
          <w:sz w:val="22"/>
          <w:szCs w:val="22"/>
          <w:lang w:eastAsia="sl-SI"/>
        </w:rPr>
        <w:t>3. stopnja</w:t>
      </w:r>
    </w:p>
    <w:p w:rsidR="007F419B" w:rsidRPr="007F419B" w:rsidRDefault="007F419B" w:rsidP="007F419B">
      <w:pPr>
        <w:spacing w:before="240" w:after="0" w:line="240" w:lineRule="auto"/>
        <w:ind w:left="709" w:hanging="709"/>
        <w:jc w:val="left"/>
        <w:rPr>
          <w:rFonts w:asciiTheme="minorHAnsi" w:hAnsiTheme="minorHAnsi" w:cstheme="minorHAnsi"/>
          <w:sz w:val="22"/>
          <w:szCs w:val="22"/>
          <w:lang w:eastAsia="sl-SI"/>
        </w:rPr>
      </w:pPr>
      <w:r w:rsidRPr="007F419B">
        <w:rPr>
          <w:rFonts w:asciiTheme="minorHAnsi" w:hAnsiTheme="minorHAnsi" w:cstheme="minorHAnsi"/>
          <w:sz w:val="22"/>
          <w:szCs w:val="22"/>
          <w:lang w:eastAsia="sl-SI"/>
        </w:rPr>
        <w:t>Kontakt (GSM/E-pošta): _____________________________  / ____</w:t>
      </w:r>
      <w:r>
        <w:rPr>
          <w:rFonts w:asciiTheme="minorHAnsi" w:hAnsiTheme="minorHAnsi" w:cstheme="minorHAnsi"/>
          <w:sz w:val="22"/>
          <w:szCs w:val="22"/>
          <w:lang w:eastAsia="sl-SI"/>
        </w:rPr>
        <w:t>__________________________</w:t>
      </w:r>
    </w:p>
    <w:p w:rsidR="007F419B" w:rsidRPr="007F419B" w:rsidRDefault="007F419B" w:rsidP="007F419B">
      <w:pPr>
        <w:spacing w:after="0" w:line="240" w:lineRule="auto"/>
        <w:ind w:left="709" w:hanging="709"/>
        <w:jc w:val="left"/>
        <w:rPr>
          <w:rFonts w:asciiTheme="minorHAnsi" w:hAnsiTheme="minorHAnsi" w:cstheme="minorHAnsi"/>
          <w:sz w:val="22"/>
          <w:szCs w:val="22"/>
          <w:lang w:eastAsia="sl-SI"/>
        </w:rPr>
      </w:pPr>
    </w:p>
    <w:p w:rsidR="007F419B" w:rsidRPr="007F419B" w:rsidRDefault="007F419B" w:rsidP="007F419B">
      <w:pPr>
        <w:spacing w:after="0"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sl-SI"/>
        </w:rPr>
      </w:pPr>
    </w:p>
    <w:p w:rsidR="007F419B" w:rsidRPr="007F419B" w:rsidRDefault="007F419B" w:rsidP="007F419B">
      <w:pPr>
        <w:spacing w:after="0"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sl-SI"/>
        </w:rPr>
      </w:pPr>
      <w:r w:rsidRPr="007F419B">
        <w:rPr>
          <w:rFonts w:asciiTheme="minorHAnsi" w:hAnsiTheme="minorHAnsi" w:cstheme="minorHAnsi"/>
          <w:sz w:val="22"/>
          <w:szCs w:val="22"/>
          <w:lang w:eastAsia="sl-SI"/>
        </w:rPr>
        <w:t>Kategorije (obkrožite):</w:t>
      </w:r>
    </w:p>
    <w:p w:rsidR="007F419B" w:rsidRPr="00AF7920" w:rsidRDefault="007F419B" w:rsidP="007F419B">
      <w:pPr>
        <w:pStyle w:val="Odstavekseznama"/>
        <w:numPr>
          <w:ilvl w:val="0"/>
          <w:numId w:val="8"/>
        </w:numPr>
        <w:tabs>
          <w:tab w:val="left" w:pos="426"/>
        </w:tabs>
        <w:spacing w:after="0" w:line="259" w:lineRule="auto"/>
        <w:ind w:left="567" w:hanging="425"/>
        <w:rPr>
          <w:rFonts w:asciiTheme="minorHAnsi" w:hAnsiTheme="minorHAnsi" w:cstheme="minorHAnsi"/>
          <w:i/>
          <w:sz w:val="22"/>
          <w:szCs w:val="22"/>
        </w:rPr>
      </w:pPr>
      <w:r w:rsidRPr="00AF7920">
        <w:rPr>
          <w:rFonts w:asciiTheme="minorHAnsi" w:hAnsiTheme="minorHAnsi" w:cstheme="minorHAnsi"/>
          <w:i/>
          <w:sz w:val="22"/>
          <w:szCs w:val="22"/>
        </w:rPr>
        <w:t>okvara vida,</w:t>
      </w:r>
    </w:p>
    <w:p w:rsidR="007F419B" w:rsidRPr="00AF7920" w:rsidRDefault="007F419B" w:rsidP="007F419B">
      <w:pPr>
        <w:pStyle w:val="Odstavekseznama"/>
        <w:numPr>
          <w:ilvl w:val="0"/>
          <w:numId w:val="8"/>
        </w:numPr>
        <w:tabs>
          <w:tab w:val="left" w:pos="426"/>
        </w:tabs>
        <w:spacing w:after="0" w:line="259" w:lineRule="auto"/>
        <w:ind w:left="567" w:hanging="425"/>
        <w:rPr>
          <w:rFonts w:asciiTheme="minorHAnsi" w:hAnsiTheme="minorHAnsi" w:cstheme="minorHAnsi"/>
          <w:i/>
          <w:sz w:val="22"/>
          <w:szCs w:val="22"/>
        </w:rPr>
      </w:pPr>
      <w:r w:rsidRPr="00AF7920">
        <w:rPr>
          <w:rFonts w:asciiTheme="minorHAnsi" w:hAnsiTheme="minorHAnsi" w:cstheme="minorHAnsi"/>
          <w:i/>
          <w:sz w:val="22"/>
          <w:szCs w:val="22"/>
        </w:rPr>
        <w:t>okvara sluha,</w:t>
      </w:r>
    </w:p>
    <w:p w:rsidR="007F419B" w:rsidRPr="00AF7920" w:rsidRDefault="007F419B" w:rsidP="007F419B">
      <w:pPr>
        <w:pStyle w:val="Odstavekseznama"/>
        <w:numPr>
          <w:ilvl w:val="0"/>
          <w:numId w:val="8"/>
        </w:numPr>
        <w:tabs>
          <w:tab w:val="left" w:pos="426"/>
        </w:tabs>
        <w:spacing w:after="0" w:line="259" w:lineRule="auto"/>
        <w:ind w:left="567" w:hanging="425"/>
        <w:rPr>
          <w:rFonts w:asciiTheme="minorHAnsi" w:hAnsiTheme="minorHAnsi" w:cstheme="minorHAnsi"/>
          <w:i/>
          <w:sz w:val="22"/>
          <w:szCs w:val="22"/>
        </w:rPr>
      </w:pPr>
      <w:r w:rsidRPr="00AF7920">
        <w:rPr>
          <w:rFonts w:asciiTheme="minorHAnsi" w:hAnsiTheme="minorHAnsi" w:cstheme="minorHAnsi"/>
          <w:i/>
          <w:sz w:val="22"/>
          <w:szCs w:val="22"/>
        </w:rPr>
        <w:t>govorno-jezikovne težave,</w:t>
      </w:r>
    </w:p>
    <w:p w:rsidR="007F419B" w:rsidRPr="00AF7920" w:rsidRDefault="007F419B" w:rsidP="007F419B">
      <w:pPr>
        <w:pStyle w:val="Odstavekseznama"/>
        <w:numPr>
          <w:ilvl w:val="0"/>
          <w:numId w:val="8"/>
        </w:numPr>
        <w:tabs>
          <w:tab w:val="left" w:pos="426"/>
        </w:tabs>
        <w:spacing w:after="0" w:line="259" w:lineRule="auto"/>
        <w:ind w:left="567" w:hanging="425"/>
        <w:rPr>
          <w:rFonts w:asciiTheme="minorHAnsi" w:hAnsiTheme="minorHAnsi" w:cstheme="minorHAnsi"/>
          <w:i/>
          <w:sz w:val="22"/>
          <w:szCs w:val="22"/>
        </w:rPr>
      </w:pPr>
      <w:r w:rsidRPr="00AF7920">
        <w:rPr>
          <w:rFonts w:asciiTheme="minorHAnsi" w:hAnsiTheme="minorHAnsi" w:cstheme="minorHAnsi"/>
          <w:i/>
          <w:sz w:val="22"/>
          <w:szCs w:val="22"/>
        </w:rPr>
        <w:t>gibalne težave,</w:t>
      </w:r>
    </w:p>
    <w:p w:rsidR="007F419B" w:rsidRPr="00AF7920" w:rsidRDefault="007F419B" w:rsidP="007F419B">
      <w:pPr>
        <w:pStyle w:val="Odstavekseznama"/>
        <w:numPr>
          <w:ilvl w:val="0"/>
          <w:numId w:val="8"/>
        </w:numPr>
        <w:tabs>
          <w:tab w:val="left" w:pos="426"/>
        </w:tabs>
        <w:spacing w:after="0" w:line="259" w:lineRule="auto"/>
        <w:ind w:left="567" w:hanging="425"/>
        <w:rPr>
          <w:rFonts w:asciiTheme="minorHAnsi" w:hAnsiTheme="minorHAnsi" w:cstheme="minorHAnsi"/>
          <w:i/>
          <w:sz w:val="22"/>
          <w:szCs w:val="22"/>
        </w:rPr>
      </w:pPr>
      <w:r w:rsidRPr="00AF7920">
        <w:rPr>
          <w:rFonts w:asciiTheme="minorHAnsi" w:hAnsiTheme="minorHAnsi" w:cstheme="minorHAnsi"/>
          <w:i/>
          <w:sz w:val="22"/>
          <w:szCs w:val="22"/>
        </w:rPr>
        <w:t>kronične in dolgotrajne bolezni,</w:t>
      </w:r>
    </w:p>
    <w:p w:rsidR="007F419B" w:rsidRPr="00AF7920" w:rsidRDefault="007F419B" w:rsidP="007F419B">
      <w:pPr>
        <w:pStyle w:val="Odstavekseznama"/>
        <w:numPr>
          <w:ilvl w:val="0"/>
          <w:numId w:val="8"/>
        </w:numPr>
        <w:tabs>
          <w:tab w:val="left" w:pos="426"/>
        </w:tabs>
        <w:spacing w:after="0" w:line="259" w:lineRule="auto"/>
        <w:ind w:left="567" w:hanging="425"/>
        <w:rPr>
          <w:rFonts w:asciiTheme="minorHAnsi" w:hAnsiTheme="minorHAnsi" w:cstheme="minorHAnsi"/>
          <w:i/>
          <w:sz w:val="22"/>
          <w:szCs w:val="22"/>
        </w:rPr>
      </w:pPr>
      <w:r w:rsidRPr="00AF7920">
        <w:rPr>
          <w:rFonts w:asciiTheme="minorHAnsi" w:hAnsiTheme="minorHAnsi" w:cstheme="minorHAnsi"/>
          <w:i/>
          <w:sz w:val="22"/>
          <w:szCs w:val="22"/>
        </w:rPr>
        <w:t>specifične učne težave,</w:t>
      </w:r>
    </w:p>
    <w:p w:rsidR="007F419B" w:rsidRPr="00AF7920" w:rsidRDefault="007F419B" w:rsidP="007F419B">
      <w:pPr>
        <w:pStyle w:val="Odstavekseznama"/>
        <w:numPr>
          <w:ilvl w:val="0"/>
          <w:numId w:val="8"/>
        </w:numPr>
        <w:tabs>
          <w:tab w:val="left" w:pos="426"/>
        </w:tabs>
        <w:spacing w:after="0" w:line="259" w:lineRule="auto"/>
        <w:ind w:left="567" w:hanging="425"/>
        <w:rPr>
          <w:rFonts w:asciiTheme="minorHAnsi" w:hAnsiTheme="minorHAnsi" w:cstheme="minorHAnsi"/>
          <w:i/>
          <w:sz w:val="22"/>
          <w:szCs w:val="22"/>
        </w:rPr>
      </w:pPr>
      <w:r w:rsidRPr="00AF7920">
        <w:rPr>
          <w:rFonts w:asciiTheme="minorHAnsi" w:hAnsiTheme="minorHAnsi" w:cstheme="minorHAnsi"/>
          <w:i/>
          <w:sz w:val="22"/>
          <w:szCs w:val="22"/>
        </w:rPr>
        <w:t>motnje avtističnega spektra,</w:t>
      </w:r>
    </w:p>
    <w:p w:rsidR="007F419B" w:rsidRPr="00AF7920" w:rsidRDefault="007F419B" w:rsidP="007F419B">
      <w:pPr>
        <w:pStyle w:val="Odstavekseznama"/>
        <w:numPr>
          <w:ilvl w:val="0"/>
          <w:numId w:val="8"/>
        </w:numPr>
        <w:tabs>
          <w:tab w:val="left" w:pos="426"/>
        </w:tabs>
        <w:spacing w:after="0" w:line="259" w:lineRule="auto"/>
        <w:ind w:left="567" w:hanging="425"/>
        <w:rPr>
          <w:rFonts w:asciiTheme="minorHAnsi" w:hAnsiTheme="minorHAnsi" w:cstheme="minorHAnsi"/>
          <w:i/>
          <w:sz w:val="22"/>
          <w:szCs w:val="22"/>
        </w:rPr>
      </w:pPr>
      <w:r w:rsidRPr="00AF7920">
        <w:rPr>
          <w:rFonts w:asciiTheme="minorHAnsi" w:hAnsiTheme="minorHAnsi" w:cstheme="minorHAnsi"/>
          <w:i/>
          <w:sz w:val="22"/>
          <w:szCs w:val="22"/>
        </w:rPr>
        <w:t xml:space="preserve">čustvene in vedenjske motnje, </w:t>
      </w:r>
    </w:p>
    <w:p w:rsidR="007F419B" w:rsidRPr="007F419B" w:rsidRDefault="007F419B" w:rsidP="007F419B">
      <w:pPr>
        <w:pStyle w:val="Odstavekseznama"/>
        <w:numPr>
          <w:ilvl w:val="0"/>
          <w:numId w:val="8"/>
        </w:numPr>
        <w:tabs>
          <w:tab w:val="left" w:pos="426"/>
        </w:tabs>
        <w:spacing w:after="0" w:line="259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AF7920">
        <w:rPr>
          <w:rFonts w:asciiTheme="minorHAnsi" w:hAnsiTheme="minorHAnsi" w:cstheme="minorHAnsi"/>
          <w:i/>
          <w:sz w:val="22"/>
          <w:szCs w:val="22"/>
        </w:rPr>
        <w:t>drugo:</w:t>
      </w:r>
      <w:r w:rsidRPr="007F419B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="00AF7920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7F419B" w:rsidRPr="007F419B" w:rsidRDefault="007F419B" w:rsidP="007F419B">
      <w:pPr>
        <w:spacing w:after="0"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sl-SI"/>
        </w:rPr>
      </w:pPr>
    </w:p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>Prošnji prilagam naslednja ustrezna dokazila (obkrožite dokazila, ki jih prilagate):</w:t>
      </w:r>
    </w:p>
    <w:p w:rsidR="007F419B" w:rsidRPr="007F419B" w:rsidRDefault="007F419B" w:rsidP="007F419B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>Izvid ali strokovno mnenje zdravnika specialista, ki ni starejše od 3 mesecev (obvezno),</w:t>
      </w:r>
    </w:p>
    <w:p w:rsidR="007F419B" w:rsidRPr="007F419B" w:rsidRDefault="007F419B" w:rsidP="007F419B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>fotokopijo Odločbe o usmerjanju Zavoda RS za šolstvo,</w:t>
      </w:r>
    </w:p>
    <w:p w:rsidR="007F419B" w:rsidRPr="007F419B" w:rsidRDefault="007F419B" w:rsidP="007F419B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 xml:space="preserve">fotokopijo zadnjega Strokovnega mnenja Komisije za usmerjanje otrok s posebnimi potrebami </w:t>
      </w:r>
    </w:p>
    <w:p w:rsidR="007F419B" w:rsidRPr="007F419B" w:rsidRDefault="007F419B" w:rsidP="007F419B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 xml:space="preserve">fotokopijo odločbe Centra za socialno delo </w:t>
      </w:r>
    </w:p>
    <w:p w:rsidR="007F419B" w:rsidRPr="007F419B" w:rsidRDefault="007F419B" w:rsidP="007F419B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 xml:space="preserve">fotokopijo odločbe Zavoda za pokojninsko in invalidsko zavarovanje </w:t>
      </w:r>
    </w:p>
    <w:p w:rsidR="007F419B" w:rsidRPr="007F419B" w:rsidRDefault="007F419B" w:rsidP="007F419B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>Izvid in mnenje strokovne komisije za razvrščanje otrok in mladostnikov (za starejše generacije)</w:t>
      </w:r>
    </w:p>
    <w:p w:rsidR="007F419B" w:rsidRPr="007F419B" w:rsidRDefault="007F419B" w:rsidP="007F419B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 xml:space="preserve">fotokopijo zadnjega Individualiziranega programa </w:t>
      </w:r>
    </w:p>
    <w:p w:rsidR="007F419B" w:rsidRPr="007F419B" w:rsidRDefault="007F419B" w:rsidP="007F419B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 xml:space="preserve">druga strokovna mnenja in poročila </w:t>
      </w:r>
    </w:p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lastRenderedPageBreak/>
        <w:t xml:space="preserve">Status študenta s posebnimi potrebami želim pridobiti zaradi (prosimo, opišite težavo, oviro ali motnjo in kako le-ta vpliva na vaš študij): </w:t>
      </w:r>
    </w:p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>Za enakovrednejše vključevanje v študijski proces prosim za naslednje prilagoditve:</w:t>
      </w:r>
    </w:p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4281"/>
      </w:tblGrid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b/>
                <w:sz w:val="22"/>
                <w:szCs w:val="22"/>
              </w:rPr>
              <w:t>Zap. št.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b/>
                <w:sz w:val="22"/>
                <w:szCs w:val="22"/>
              </w:rPr>
              <w:t>Prilagoditve predavanj in vaj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b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b/>
                <w:sz w:val="22"/>
                <w:szCs w:val="22"/>
              </w:rPr>
              <w:t>Opombe</w:t>
            </w:r>
            <w:r w:rsidRPr="007F419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Uporaba posebnih pripomočkov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Prisotnost pomočnika – bralca, zapisovalca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Prisotnost tolmača za slovenski znakovni jezik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Zmanjšana prisotnost, delno opravljanje vaj od doma, v kolikor je to izvedljivo oz. dopustno zaradi doseganja učnih izidov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Alternativne oblike posredovanja pisnih izdelkov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Vnaprejšnje prejemanje študijskega gradiva, ki se uporablja na predavanjih in vajah, v kolikor ga na samem mestu študent ne more dobiti v njemu dostopni obliki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Snemanje predavanj in vaj za osebno uporabo z dovoljenjem oz. predhodno najavo izvajalcu, to je visokošolskemu učitelju ali sodelavcu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Prilagoditev praktičnih vaj ter študijske literature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4281"/>
      </w:tblGrid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b/>
                <w:sz w:val="22"/>
                <w:szCs w:val="22"/>
              </w:rPr>
              <w:t>Zap. št.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ind w:hanging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b/>
                <w:sz w:val="22"/>
                <w:szCs w:val="22"/>
              </w:rPr>
              <w:t>Prilagoditve preverjanja in ocenjevanja znanja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b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b/>
                <w:sz w:val="22"/>
                <w:szCs w:val="22"/>
              </w:rPr>
              <w:t>Opombe</w:t>
            </w: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Opravljanje izpitov izven razpisanih rokov, v dogovoru z izvajalcem predmeta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Opravljanje pisnega izpita v ustni obliki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Opravljanje ustnega izpita v pisni obliki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Prilagoditev oblike izpitnih pol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 xml:space="preserve">Podaljšan čas izpitov 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Uporaba posebnih pripomočkov kot so lupe, elektronska povečevala, posebna pisala ipd.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Opravljanje pisnih izpitov z uporabo računalnika ali kakšne druge ustrezne in dostopne naprave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Opravljanje pisnih izpitov ob pomoči tretje osebe – zapisovalca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Uporaba bralca na izpitu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Prisotnost tolmača za znakovni jezik pri opravljanju izpita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Zagotovitev posebnega prostora za opravljanje izpita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Prilagoditve v prostoru oziroma prostora in prilagoditve opreme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Krajši premori med izpiti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Razumni daljši roki za oddajo seminarskih nalog in drugih študijskih obveznosti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Možnost opravljanja določenih študijskih obveznosti v paru s študentom brez invalidnosti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Druge smiselne prilagoditve, potrebne za preverjanje znanja študenta s posebnimi potrebami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4281"/>
      </w:tblGrid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b/>
                <w:sz w:val="22"/>
                <w:szCs w:val="22"/>
              </w:rPr>
              <w:t>Zap. št.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b/>
                <w:sz w:val="22"/>
                <w:szCs w:val="22"/>
              </w:rPr>
              <w:t>Prilagoditve v knjižnici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b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b/>
                <w:sz w:val="22"/>
                <w:szCs w:val="22"/>
              </w:rPr>
              <w:t>Opombe</w:t>
            </w: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Daljši čas izposoje gradiva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Možnost izposoje čitalniškega gradiva na dom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Pomoč pri iskanju gradiva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19B" w:rsidRPr="007F419B" w:rsidTr="008C3DE6">
        <w:tc>
          <w:tcPr>
            <w:tcW w:w="959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19B">
              <w:rPr>
                <w:rFonts w:asciiTheme="minorHAnsi" w:hAnsiTheme="minorHAnsi" w:cstheme="minorHAnsi"/>
                <w:sz w:val="22"/>
                <w:szCs w:val="22"/>
              </w:rPr>
              <w:t>Izposoja gradiva s strani študentovega asistenta, v kolikor je knjižnica študentu nedostopna</w:t>
            </w:r>
          </w:p>
        </w:tc>
        <w:tc>
          <w:tcPr>
            <w:tcW w:w="85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7F419B" w:rsidRPr="007F419B" w:rsidRDefault="007F419B" w:rsidP="008C3D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>Druge pomembne opombe oz. prilagoditve, ki jih predlaga študent/ka:</w:t>
      </w:r>
    </w:p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F419B" w:rsidRPr="007F419B" w:rsidRDefault="007F419B" w:rsidP="007F419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F419B">
        <w:rPr>
          <w:rFonts w:asciiTheme="minorHAnsi" w:hAnsiTheme="minorHAnsi" w:cstheme="minorHAnsi"/>
          <w:sz w:val="22"/>
          <w:szCs w:val="22"/>
        </w:rPr>
        <w:t>V Mariboru, dne: ___________</w:t>
      </w:r>
      <w:r w:rsidR="00916426">
        <w:rPr>
          <w:rFonts w:asciiTheme="minorHAnsi" w:hAnsiTheme="minorHAnsi" w:cstheme="minorHAnsi"/>
          <w:sz w:val="22"/>
          <w:szCs w:val="22"/>
        </w:rPr>
        <w:t>__</w:t>
      </w:r>
      <w:r w:rsidRPr="007F419B">
        <w:rPr>
          <w:rFonts w:asciiTheme="minorHAnsi" w:hAnsiTheme="minorHAnsi" w:cstheme="minorHAnsi"/>
          <w:sz w:val="22"/>
          <w:szCs w:val="22"/>
        </w:rPr>
        <w:t xml:space="preserve">                                             Podpis študenta/ke: _______________________</w:t>
      </w:r>
    </w:p>
    <w:p w:rsidR="007F419B" w:rsidRPr="007F419B" w:rsidRDefault="007F419B" w:rsidP="007F419B">
      <w:pPr>
        <w:spacing w:after="0"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sl-SI"/>
        </w:rPr>
      </w:pPr>
    </w:p>
    <w:p w:rsidR="007F419B" w:rsidRPr="007F419B" w:rsidRDefault="007F419B" w:rsidP="007F419B">
      <w:pPr>
        <w:spacing w:after="0"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sl-SI"/>
        </w:rPr>
      </w:pPr>
      <w:bookmarkStart w:id="0" w:name="_GoBack"/>
      <w:bookmarkEnd w:id="0"/>
    </w:p>
    <w:p w:rsidR="007F419B" w:rsidRPr="007F419B" w:rsidRDefault="007F419B" w:rsidP="007F419B">
      <w:pPr>
        <w:spacing w:after="0"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sl-SI"/>
        </w:rPr>
      </w:pPr>
    </w:p>
    <w:p w:rsidR="007F419B" w:rsidRPr="007F419B" w:rsidRDefault="007F419B" w:rsidP="007F419B">
      <w:pPr>
        <w:spacing w:after="0"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sl-SI"/>
        </w:rPr>
      </w:pPr>
    </w:p>
    <w:p w:rsidR="007F419B" w:rsidRPr="007F419B" w:rsidRDefault="007F419B" w:rsidP="007F419B">
      <w:pPr>
        <w:spacing w:after="0"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sl-SI"/>
        </w:rPr>
      </w:pPr>
    </w:p>
    <w:p w:rsidR="007F419B" w:rsidRPr="007F419B" w:rsidRDefault="007F419B" w:rsidP="007F419B">
      <w:pPr>
        <w:spacing w:after="0" w:line="240" w:lineRule="auto"/>
        <w:ind w:left="709" w:hanging="709"/>
        <w:rPr>
          <w:rFonts w:asciiTheme="minorHAnsi" w:hAnsiTheme="minorHAnsi" w:cstheme="minorHAnsi"/>
          <w:sz w:val="22"/>
          <w:szCs w:val="22"/>
          <w:lang w:eastAsia="sl-SI"/>
        </w:rPr>
      </w:pPr>
    </w:p>
    <w:p w:rsidR="007F419B" w:rsidRPr="007F419B" w:rsidRDefault="007F419B" w:rsidP="007F419B">
      <w:pPr>
        <w:tabs>
          <w:tab w:val="left" w:pos="708"/>
        </w:tabs>
        <w:spacing w:after="0" w:line="240" w:lineRule="auto"/>
        <w:rPr>
          <w:rFonts w:asciiTheme="minorHAnsi" w:hAnsiTheme="minorHAnsi" w:cstheme="minorHAnsi"/>
          <w:sz w:val="22"/>
          <w:szCs w:val="22"/>
          <w:lang w:eastAsia="sl-SI"/>
        </w:rPr>
      </w:pPr>
    </w:p>
    <w:p w:rsidR="007F419B" w:rsidRPr="007F419B" w:rsidRDefault="007F419B" w:rsidP="007F419B">
      <w:pPr>
        <w:tabs>
          <w:tab w:val="left" w:pos="708"/>
        </w:tabs>
        <w:spacing w:after="0" w:line="240" w:lineRule="auto"/>
        <w:rPr>
          <w:rFonts w:asciiTheme="minorHAnsi" w:hAnsiTheme="minorHAnsi" w:cstheme="minorHAnsi"/>
          <w:sz w:val="22"/>
          <w:szCs w:val="22"/>
          <w:lang w:eastAsia="sl-SI"/>
        </w:rPr>
      </w:pPr>
    </w:p>
    <w:p w:rsidR="001A3A4A" w:rsidRPr="007F419B" w:rsidRDefault="00EE5D08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  <w:r w:rsidRPr="007F419B">
        <w:rPr>
          <w:rFonts w:asciiTheme="minorHAnsi" w:hAnsiTheme="minorHAnsi" w:cstheme="minorHAnsi"/>
          <w:b w:val="0"/>
          <w:sz w:val="22"/>
          <w:szCs w:val="22"/>
        </w:rPr>
        <w:tab/>
      </w:r>
    </w:p>
    <w:sectPr w:rsidR="001A3A4A" w:rsidRPr="007F419B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D4" w:rsidRDefault="00954AD4">
      <w:r>
        <w:separator/>
      </w:r>
    </w:p>
  </w:endnote>
  <w:endnote w:type="continuationSeparator" w:id="0">
    <w:p w:rsidR="00954AD4" w:rsidRDefault="009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D4" w:rsidRDefault="00954AD4">
      <w:r>
        <w:separator/>
      </w:r>
    </w:p>
  </w:footnote>
  <w:footnote w:type="continuationSeparator" w:id="0">
    <w:p w:rsidR="00954AD4" w:rsidRDefault="00954AD4">
      <w:r>
        <w:continuationSeparator/>
      </w:r>
    </w:p>
  </w:footnote>
  <w:footnote w:id="1">
    <w:p w:rsidR="007F419B" w:rsidRDefault="007F419B" w:rsidP="007F419B">
      <w:pPr>
        <w:pStyle w:val="Sprotnaopomba-besedilo"/>
      </w:pPr>
      <w:r>
        <w:rPr>
          <w:rStyle w:val="Sprotnaopomba-sklic"/>
        </w:rPr>
        <w:footnoteRef/>
      </w:r>
      <w:r>
        <w:t xml:space="preserve"> V opombah študent lahko navede različne možnosti: npr. ali te prilagoditve potrebuje zgolj občasno ali stalno, in po potrebi doda kratek opis prilagoditev.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5E0"/>
    <w:multiLevelType w:val="hybridMultilevel"/>
    <w:tmpl w:val="62143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7" w15:restartNumberingAfterBreak="0">
    <w:nsid w:val="65890123"/>
    <w:multiLevelType w:val="hybridMultilevel"/>
    <w:tmpl w:val="AAE0E662"/>
    <w:lvl w:ilvl="0" w:tplc="A20E9358">
      <w:numFmt w:val="bullet"/>
      <w:lvlText w:val="•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14DC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64E7B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7F419B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16426"/>
    <w:rsid w:val="00921A43"/>
    <w:rsid w:val="00926DB0"/>
    <w:rsid w:val="00932EDA"/>
    <w:rsid w:val="009333C0"/>
    <w:rsid w:val="0094593C"/>
    <w:rsid w:val="00954AD4"/>
    <w:rsid w:val="0095560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760B"/>
    <w:rsid w:val="00AE7BCF"/>
    <w:rsid w:val="00AF7920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955A7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5D08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09D0B1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uiPriority w:val="99"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uiPriority w:val="99"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07E5-1A04-4CF3-AD25-8128CACD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5342</Characters>
  <Application>Microsoft Office Word</Application>
  <DocSecurity>0</DocSecurity>
  <Lines>44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5828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Anita Ješovnik</cp:lastModifiedBy>
  <cp:revision>5</cp:revision>
  <cp:lastPrinted>2010-06-30T13:19:00Z</cp:lastPrinted>
  <dcterms:created xsi:type="dcterms:W3CDTF">2016-10-12T07:59:00Z</dcterms:created>
  <dcterms:modified xsi:type="dcterms:W3CDTF">2016-10-12T08:12:00Z</dcterms:modified>
</cp:coreProperties>
</file>